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91BF" w14:textId="77777777" w:rsidR="005A0BBD" w:rsidRPr="0076279F" w:rsidRDefault="00000000">
      <w:pPr>
        <w:rPr>
          <w:b/>
          <w:bCs/>
        </w:rPr>
      </w:pPr>
      <w:r w:rsidRPr="0076279F">
        <w:rPr>
          <w:b/>
          <w:bCs/>
        </w:rPr>
        <w:t>JEWISH POPULATION IN CANADA</w:t>
      </w:r>
    </w:p>
    <w:p w14:paraId="10431A51" w14:textId="77777777" w:rsidR="005A0BBD" w:rsidRDefault="00000000">
      <w:r>
        <w:t>Jewish Population:</w:t>
      </w:r>
    </w:p>
    <w:p w14:paraId="7955454D" w14:textId="77777777" w:rsidR="005A0BBD" w:rsidRDefault="00000000">
      <w:r>
        <w:t>Approximately 390,000–400,000 Jewish people live in Canada.</w:t>
      </w:r>
    </w:p>
    <w:p w14:paraId="57509DCC" w14:textId="77777777" w:rsidR="005A0BBD" w:rsidRDefault="00000000">
      <w:r>
        <w:br/>
        <w:t>Percentage of Population:</w:t>
      </w:r>
    </w:p>
    <w:p w14:paraId="4AC27AA5" w14:textId="77777777" w:rsidR="005A0BBD" w:rsidRDefault="00000000">
      <w:r>
        <w:t>Jews make up about 1% of Canada’s total population.</w:t>
      </w:r>
    </w:p>
    <w:p w14:paraId="21E7D61F" w14:textId="77777777" w:rsidR="005A0BBD" w:rsidRDefault="00000000">
      <w:r>
        <w:br/>
        <w:t>Synagogues:</w:t>
      </w:r>
    </w:p>
    <w:p w14:paraId="560E365B" w14:textId="77777777" w:rsidR="005A0BBD" w:rsidRDefault="00000000">
      <w:r>
        <w:t>There are approximately 400–500 synagogues in Canada.</w:t>
      </w:r>
    </w:p>
    <w:p w14:paraId="7A482BC1" w14:textId="77777777" w:rsidR="005A0BBD" w:rsidRDefault="00000000">
      <w:r>
        <w:t>Most are located in major cities such as Toronto, Montreal, and Vancouver.</w:t>
      </w:r>
    </w:p>
    <w:p w14:paraId="3DC37E21" w14:textId="77777777" w:rsidR="005A0BBD" w:rsidRDefault="00000000">
      <w:r>
        <w:br/>
        <w:t>Jewish Life:</w:t>
      </w:r>
    </w:p>
    <w:p w14:paraId="0FCA8AF0" w14:textId="77777777" w:rsidR="005A0BBD" w:rsidRDefault="00000000">
      <w:r>
        <w:t>Canada has active Jewish communities with schools, synagogues, and cultural centers.</w:t>
      </w:r>
    </w:p>
    <w:p w14:paraId="6840CF95" w14:textId="77777777" w:rsidR="005A0BBD" w:rsidRDefault="00000000">
      <w:r>
        <w:t>It is one of the largest Jewish communities outside Israel and the United States.</w:t>
      </w:r>
    </w:p>
    <w:p w14:paraId="19688263" w14:textId="77777777" w:rsidR="005A0BBD" w:rsidRDefault="00000000">
      <w:r>
        <w:br/>
        <w:t>Fun Fact:</w:t>
      </w:r>
    </w:p>
    <w:p w14:paraId="595EE216" w14:textId="77777777" w:rsidR="005A0BBD" w:rsidRDefault="00000000">
      <w:r>
        <w:t>Toronto and Montreal have some of the largest Jewish communities in the world outside Israel and the U.S.</w:t>
      </w:r>
    </w:p>
    <w:sectPr w:rsidR="005A0B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8311844">
    <w:abstractNumId w:val="8"/>
  </w:num>
  <w:num w:numId="2" w16cid:durableId="270556316">
    <w:abstractNumId w:val="6"/>
  </w:num>
  <w:num w:numId="3" w16cid:durableId="144274427">
    <w:abstractNumId w:val="5"/>
  </w:num>
  <w:num w:numId="4" w16cid:durableId="876045086">
    <w:abstractNumId w:val="4"/>
  </w:num>
  <w:num w:numId="5" w16cid:durableId="598560162">
    <w:abstractNumId w:val="7"/>
  </w:num>
  <w:num w:numId="6" w16cid:durableId="723255521">
    <w:abstractNumId w:val="3"/>
  </w:num>
  <w:num w:numId="7" w16cid:durableId="1458451367">
    <w:abstractNumId w:val="2"/>
  </w:num>
  <w:num w:numId="8" w16cid:durableId="831599814">
    <w:abstractNumId w:val="1"/>
  </w:num>
  <w:num w:numId="9" w16cid:durableId="87970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A0BBD"/>
    <w:rsid w:val="0076279F"/>
    <w:rsid w:val="00AA1D8D"/>
    <w:rsid w:val="00B47730"/>
    <w:rsid w:val="00CB0664"/>
    <w:rsid w:val="00D915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EC6AE0"/>
  <w14:defaultImageDpi w14:val="300"/>
  <w15:docId w15:val="{A0F4618C-301A-4E35-9C21-D8AC8C95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cp:lastPrinted>2026-06-08T18:59:00Z</cp:lastPrinted>
  <dcterms:created xsi:type="dcterms:W3CDTF">2026-06-08T19:00:00Z</dcterms:created>
  <dcterms:modified xsi:type="dcterms:W3CDTF">2026-06-08T19:00:00Z</dcterms:modified>
  <cp:category/>
</cp:coreProperties>
</file>