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3033" w14:textId="77777777" w:rsidR="000E7471" w:rsidRDefault="00000000">
      <w:pPr>
        <w:pStyle w:val="Heading1"/>
      </w:pPr>
      <w:r>
        <w:t>Italy Tour Agent Project Packages</w:t>
      </w:r>
    </w:p>
    <w:p w14:paraId="146DE1A2" w14:textId="77777777" w:rsidR="000E7471" w:rsidRDefault="00000000">
      <w:pPr>
        <w:pStyle w:val="Heading2"/>
      </w:pPr>
      <w:r>
        <w:t>Package 1: Luxury Italy Experience</w:t>
      </w:r>
    </w:p>
    <w:p w14:paraId="5675B3CE" w14:textId="77777777" w:rsidR="000E7471" w:rsidRDefault="00000000">
      <w:r>
        <w:t>Price: $8,999 per person</w:t>
      </w:r>
    </w:p>
    <w:p w14:paraId="7C7FC943" w14:textId="77777777" w:rsidR="000E7471" w:rsidRDefault="00000000">
      <w:r>
        <w:t>10 Days / 9 Nights</w:t>
      </w:r>
      <w:r>
        <w:br/>
        <w:t>• Business-class airfare</w:t>
      </w:r>
      <w:r>
        <w:br/>
        <w:t>• 5-star hotels in Rome, Venice, and Florence</w:t>
      </w:r>
      <w:r>
        <w:br/>
        <w:t>• All meals included</w:t>
      </w:r>
      <w:r>
        <w:br/>
        <w:t>• Private Vatican tour</w:t>
      </w:r>
      <w:r>
        <w:br/>
        <w:t>• Gondola ride in Venice</w:t>
      </w:r>
      <w:r>
        <w:br/>
        <w:t>• Tuscany wine-country excursion</w:t>
      </w:r>
      <w:r>
        <w:br/>
        <w:t>• Luxury transportation and private guide</w:t>
      </w:r>
    </w:p>
    <w:p w14:paraId="4D5910F7" w14:textId="77777777" w:rsidR="000E7471" w:rsidRDefault="00000000">
      <w:pPr>
        <w:pStyle w:val="Heading2"/>
      </w:pPr>
      <w:r>
        <w:t>Package 2: Premium Italy Explorer</w:t>
      </w:r>
    </w:p>
    <w:p w14:paraId="6CECB6DC" w14:textId="77777777" w:rsidR="000E7471" w:rsidRDefault="00000000">
      <w:r>
        <w:t>Price: $5,299 per person</w:t>
      </w:r>
    </w:p>
    <w:p w14:paraId="502FFBAD" w14:textId="77777777" w:rsidR="000E7471" w:rsidRDefault="00000000">
      <w:r>
        <w:t>8 Days / 7 Nights</w:t>
      </w:r>
      <w:r>
        <w:br/>
        <w:t>• Economy airfare</w:t>
      </w:r>
      <w:r>
        <w:br/>
        <w:t>• 4-star hotels</w:t>
      </w:r>
      <w:r>
        <w:br/>
        <w:t>• Daily breakfast</w:t>
      </w:r>
      <w:r>
        <w:br/>
        <w:t>• Colosseum tour</w:t>
      </w:r>
      <w:r>
        <w:br/>
        <w:t>• Vatican Museums visit</w:t>
      </w:r>
      <w:r>
        <w:br/>
        <w:t>• Venice canal cruise</w:t>
      </w:r>
      <w:r>
        <w:br/>
        <w:t>• Pisa and Florence day trip</w:t>
      </w:r>
    </w:p>
    <w:p w14:paraId="5BD6E919" w14:textId="77777777" w:rsidR="000E7471" w:rsidRDefault="00000000">
      <w:pPr>
        <w:pStyle w:val="Heading2"/>
      </w:pPr>
      <w:r>
        <w:t>Package 3: Family Fun Italy</w:t>
      </w:r>
    </w:p>
    <w:p w14:paraId="5EB94856" w14:textId="77777777" w:rsidR="000E7471" w:rsidRDefault="00000000">
      <w:r>
        <w:t>Price: $3,199 per person</w:t>
      </w:r>
    </w:p>
    <w:p w14:paraId="0518E66F" w14:textId="77777777" w:rsidR="000E7471" w:rsidRDefault="00000000">
      <w:r>
        <w:t>7 Days / 6 Nights</w:t>
      </w:r>
      <w:r>
        <w:br/>
        <w:t>• Economy airfare</w:t>
      </w:r>
      <w:r>
        <w:br/>
        <w:t>• 3-star hotels</w:t>
      </w:r>
      <w:r>
        <w:br/>
        <w:t>• Breakfast included</w:t>
      </w:r>
      <w:r>
        <w:br/>
        <w:t>• Rome city tour</w:t>
      </w:r>
      <w:r>
        <w:br/>
        <w:t>• Venice sightseeing</w:t>
      </w:r>
      <w:r>
        <w:br/>
        <w:t>• Pizza-making class</w:t>
      </w:r>
      <w:r>
        <w:br/>
        <w:t>• Aquarium or science museum visit</w:t>
      </w:r>
    </w:p>
    <w:p w14:paraId="274CE5FA" w14:textId="77777777" w:rsidR="000E7471" w:rsidRDefault="00000000">
      <w:pPr>
        <w:pStyle w:val="Heading2"/>
      </w:pPr>
      <w:r>
        <w:t>Package 4: Budget Italy Adventure</w:t>
      </w:r>
    </w:p>
    <w:p w14:paraId="4C1F5D65" w14:textId="77777777" w:rsidR="000E7471" w:rsidRDefault="00000000">
      <w:r>
        <w:t>Price: $1,899 per person</w:t>
      </w:r>
    </w:p>
    <w:p w14:paraId="6A4EC0A8" w14:textId="77777777" w:rsidR="000E7471" w:rsidRDefault="00000000">
      <w:r>
        <w:t>6 Days / 5 Nights</w:t>
      </w:r>
      <w:r>
        <w:br/>
        <w:t>• Economy airfare</w:t>
      </w:r>
      <w:r>
        <w:br/>
      </w:r>
      <w:r>
        <w:lastRenderedPageBreak/>
        <w:t>• Budget hotel or hostel</w:t>
      </w:r>
      <w:r>
        <w:br/>
        <w:t>• Continental breakfast</w:t>
      </w:r>
      <w:r>
        <w:br/>
        <w:t>• Walking tours</w:t>
      </w:r>
      <w:r>
        <w:br/>
        <w:t>• Public transportation pass</w:t>
      </w:r>
      <w:r>
        <w:br/>
        <w:t>• Local markets and free attractions</w:t>
      </w:r>
    </w:p>
    <w:p w14:paraId="6A41EC7B" w14:textId="77777777" w:rsidR="000E7471" w:rsidRDefault="00000000">
      <w:pPr>
        <w:pStyle w:val="Heading2"/>
      </w:pPr>
      <w:r>
        <w:t>Why Visit Italy?</w:t>
      </w:r>
    </w:p>
    <w:p w14:paraId="7E1A29C2" w14:textId="77777777" w:rsidR="000E7471" w:rsidRDefault="00000000">
      <w:r>
        <w:t>Explore ancient Rome, visit the Vatican, ride a gondola in Venice, admire the Leaning Tower of Pisa, enjoy delicious Italian food, and experience one of the world's richest cultures and histories.</w:t>
      </w:r>
    </w:p>
    <w:p w14:paraId="4CC0FA13" w14:textId="77777777" w:rsidR="000E7471" w:rsidRDefault="00000000">
      <w:pPr>
        <w:pStyle w:val="Heading2"/>
      </w:pPr>
      <w:r>
        <w:t>Tour Agent Sales Pitch</w:t>
      </w:r>
    </w:p>
    <w:p w14:paraId="22469BD2" w14:textId="77777777" w:rsidR="000E7471" w:rsidRDefault="00000000">
      <w:r>
        <w:t>Experience the beauty, history, and flavor of Italy! From the Colosseum to Venice's canals, Italy offers unforgettable memories for every traveler.</w:t>
      </w:r>
    </w:p>
    <w:p w14:paraId="09D496DE" w14:textId="77777777" w:rsidR="000E7471" w:rsidRDefault="00000000">
      <w:pPr>
        <w:pStyle w:val="Heading2"/>
      </w:pPr>
      <w:r>
        <w:t>Slogan Ideas</w:t>
      </w:r>
    </w:p>
    <w:p w14:paraId="3BAC7261" w14:textId="77777777" w:rsidR="000E7471" w:rsidRDefault="00000000">
      <w:r>
        <w:t>Italy: Where History Comes Alive!</w:t>
      </w:r>
      <w:r>
        <w:br/>
        <w:t>Taste, Explore, and Discover Italy!</w:t>
      </w:r>
      <w:r>
        <w:br/>
        <w:t>From Rome to Venice—Adventure Awaits!</w:t>
      </w:r>
      <w:r>
        <w:br/>
        <w:t>Fall in Love with Italy!</w:t>
      </w:r>
    </w:p>
    <w:sectPr w:rsidR="000E74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808579">
    <w:abstractNumId w:val="8"/>
  </w:num>
  <w:num w:numId="2" w16cid:durableId="132719869">
    <w:abstractNumId w:val="6"/>
  </w:num>
  <w:num w:numId="3" w16cid:durableId="785197572">
    <w:abstractNumId w:val="5"/>
  </w:num>
  <w:num w:numId="4" w16cid:durableId="1014114089">
    <w:abstractNumId w:val="4"/>
  </w:num>
  <w:num w:numId="5" w16cid:durableId="82070781">
    <w:abstractNumId w:val="7"/>
  </w:num>
  <w:num w:numId="6" w16cid:durableId="911307740">
    <w:abstractNumId w:val="3"/>
  </w:num>
  <w:num w:numId="7" w16cid:durableId="679745754">
    <w:abstractNumId w:val="2"/>
  </w:num>
  <w:num w:numId="8" w16cid:durableId="671102702">
    <w:abstractNumId w:val="1"/>
  </w:num>
  <w:num w:numId="9" w16cid:durableId="11425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471"/>
    <w:rsid w:val="0015074B"/>
    <w:rsid w:val="0029639D"/>
    <w:rsid w:val="00326F90"/>
    <w:rsid w:val="00A11E81"/>
    <w:rsid w:val="00AA1D8D"/>
    <w:rsid w:val="00B47730"/>
    <w:rsid w:val="00CB0664"/>
    <w:rsid w:val="00D05D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D8E60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2026-06-01T16:58:00Z</dcterms:created>
  <dcterms:modified xsi:type="dcterms:W3CDTF">2026-06-01T16:58:00Z</dcterms:modified>
  <cp:category/>
</cp:coreProperties>
</file>