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6F902" w14:textId="01333BC9" w:rsidR="0065318C" w:rsidRDefault="00000000">
      <w:pPr>
        <w:pStyle w:val="Heading1"/>
      </w:pPr>
      <w:r>
        <w:t>Chains: A Glimpse of History and Geography</w:t>
      </w:r>
    </w:p>
    <w:p w14:paraId="10FB8265" w14:textId="77777777" w:rsidR="0065318C" w:rsidRDefault="00000000">
      <w:pPr>
        <w:pStyle w:val="Heading2"/>
      </w:pPr>
      <w:r>
        <w:t>When does the story take place?</w:t>
      </w:r>
    </w:p>
    <w:p w14:paraId="1BC606CE" w14:textId="77777777" w:rsidR="0065318C" w:rsidRDefault="00000000">
      <w:r>
        <w:t>The story Chains takes place in colonial America, about 250 years ago, in the late 1700s.</w:t>
      </w:r>
      <w:r>
        <w:br/>
      </w:r>
      <w:r>
        <w:br/>
        <w:t>At that time:</w:t>
      </w:r>
      <w:r>
        <w:br/>
        <w:t>- The United States did not exist yet</w:t>
      </w:r>
      <w:r>
        <w:br/>
        <w:t>- America was divided into 13 colonies</w:t>
      </w:r>
      <w:r>
        <w:br/>
        <w:t>- The colonies were ruled by Great Britain (England)</w:t>
      </w:r>
      <w:r>
        <w:br/>
      </w:r>
      <w:r>
        <w:br/>
        <w:t>People living in the colonies were called colonists.</w:t>
      </w:r>
    </w:p>
    <w:p w14:paraId="16FFC376" w14:textId="77777777" w:rsidR="0065318C" w:rsidRDefault="00000000">
      <w:pPr>
        <w:pStyle w:val="Heading2"/>
      </w:pPr>
      <w:r>
        <w:t>What were the Thirteen Colonies?</w:t>
      </w:r>
    </w:p>
    <w:p w14:paraId="6CFA494D" w14:textId="77777777" w:rsidR="0065318C" w:rsidRDefault="00000000">
      <w:r>
        <w:t>The Thirteen Colonies were areas of land along the Atlantic Ocean where people from Europe settled.</w:t>
      </w:r>
      <w:r>
        <w:br/>
      </w:r>
      <w:r>
        <w:br/>
        <w:t>These colonies:</w:t>
      </w:r>
      <w:r>
        <w:br/>
        <w:t>- Were mostly built near the ocean</w:t>
      </w:r>
      <w:r>
        <w:br/>
        <w:t>- Used rivers and ports for travel and trade</w:t>
      </w:r>
      <w:r>
        <w:br/>
        <w:t>- Had towns, farms, and businesses</w:t>
      </w:r>
      <w:r>
        <w:br/>
      </w:r>
      <w:r>
        <w:br/>
        <w:t>Life was very different from today:</w:t>
      </w:r>
      <w:r>
        <w:br/>
        <w:t>- No cars or electricity</w:t>
      </w:r>
      <w:r>
        <w:br/>
        <w:t>- Travel was slow</w:t>
      </w:r>
      <w:r>
        <w:br/>
        <w:t>- Most work was done by hand</w:t>
      </w:r>
    </w:p>
    <w:p w14:paraId="58DAFB18" w14:textId="77777777" w:rsidR="0065318C" w:rsidRDefault="00000000">
      <w:pPr>
        <w:pStyle w:val="Heading2"/>
      </w:pPr>
      <w:r>
        <w:t>Where does Chains most likely take place?</w:t>
      </w:r>
    </w:p>
    <w:p w14:paraId="63DFA5C0" w14:textId="77777777" w:rsidR="0065318C" w:rsidRDefault="00000000">
      <w:r>
        <w:t>In Chapter 1, the story takes place in a large colonial city.</w:t>
      </w:r>
      <w:r>
        <w:br/>
      </w:r>
      <w:r>
        <w:br/>
        <w:t>We can tell this because:</w:t>
      </w:r>
      <w:r>
        <w:br/>
        <w:t>- There is an auction</w:t>
      </w:r>
      <w:r>
        <w:br/>
        <w:t>- Many people are gathered together</w:t>
      </w:r>
      <w:r>
        <w:br/>
        <w:t>- Goods and people are being bought and sold</w:t>
      </w:r>
      <w:r>
        <w:br/>
      </w:r>
      <w:r>
        <w:br/>
        <w:t>Large colonial cities were usually:</w:t>
      </w:r>
      <w:r>
        <w:br/>
        <w:t>- Near the ocean</w:t>
      </w:r>
      <w:r>
        <w:br/>
        <w:t>- Important for trade</w:t>
      </w:r>
      <w:r>
        <w:br/>
        <w:t>- Busy and crowded</w:t>
      </w:r>
    </w:p>
    <w:p w14:paraId="15E6B562" w14:textId="77777777" w:rsidR="0065318C" w:rsidRDefault="00000000">
      <w:pPr>
        <w:pStyle w:val="Heading2"/>
      </w:pPr>
      <w:r>
        <w:t>What was slavery in colonial America?</w:t>
      </w:r>
    </w:p>
    <w:p w14:paraId="4EC92307" w14:textId="77777777" w:rsidR="0065318C" w:rsidRDefault="00000000">
      <w:r>
        <w:t>In colonial America, slavery was legal.</w:t>
      </w:r>
      <w:r>
        <w:br/>
      </w:r>
      <w:r>
        <w:br/>
      </w:r>
      <w:r>
        <w:lastRenderedPageBreak/>
        <w:t>This means:</w:t>
      </w:r>
      <w:r>
        <w:br/>
        <w:t>- Enslaved people were owned by others</w:t>
      </w:r>
      <w:r>
        <w:br/>
        <w:t>- They had no freedom</w:t>
      </w:r>
      <w:r>
        <w:br/>
        <w:t>- They could be sold, even away from their families</w:t>
      </w:r>
      <w:r>
        <w:br/>
      </w:r>
      <w:r>
        <w:br/>
        <w:t>Enslaved people worked in homes, farms, shops, and docks.</w:t>
      </w:r>
      <w:r>
        <w:br/>
        <w:t>They were treated as property, not as people.</w:t>
      </w:r>
      <w:r>
        <w:br/>
      </w:r>
      <w:r>
        <w:br/>
        <w:t>Isabel and Ruth are enslaved, which is why they are sold in Chapter 1.</w:t>
      </w:r>
    </w:p>
    <w:p w14:paraId="1551A6C0" w14:textId="77777777" w:rsidR="0065318C" w:rsidRDefault="00000000">
      <w:pPr>
        <w:pStyle w:val="Heading2"/>
      </w:pPr>
      <w:r>
        <w:t>How did geography affect daily life and slavery?</w:t>
      </w:r>
    </w:p>
    <w:p w14:paraId="7876DA1B" w14:textId="77777777" w:rsidR="0065318C" w:rsidRDefault="00000000">
      <w:r>
        <w:t>Geography means where a place is located.</w:t>
      </w:r>
      <w:r>
        <w:br/>
      </w:r>
      <w:r>
        <w:br/>
        <w:t>In colonial America:</w:t>
      </w:r>
      <w:r>
        <w:br/>
        <w:t>- Colonies near the ocean depended on trade</w:t>
      </w:r>
      <w:r>
        <w:br/>
        <w:t>- Cities needed workers to load ships and work in homes</w:t>
      </w:r>
      <w:r>
        <w:br/>
        <w:t>- Farms needed workers to grow food</w:t>
      </w:r>
      <w:r>
        <w:br/>
      </w:r>
      <w:r>
        <w:br/>
        <w:t>Because of this, enslaved people were forced to work wherever labor was needed.</w:t>
      </w:r>
      <w:r>
        <w:br/>
        <w:t>Their daily lives depended on where the colony was located.</w:t>
      </w:r>
    </w:p>
    <w:p w14:paraId="029A2D28" w14:textId="77777777" w:rsidR="0065318C" w:rsidRDefault="00000000">
      <w:pPr>
        <w:pStyle w:val="Heading2"/>
      </w:pPr>
      <w:r>
        <w:t>Why are we studying Chains as History and Geography?</w:t>
      </w:r>
    </w:p>
    <w:p w14:paraId="6FC30802" w14:textId="77777777" w:rsidR="0065318C" w:rsidRDefault="00000000">
      <w:r>
        <w:t>Even though Chains is a novel, it is based on real historical events.</w:t>
      </w:r>
      <w:r>
        <w:br/>
      </w:r>
      <w:r>
        <w:br/>
        <w:t>This story helps us understand:</w:t>
      </w:r>
      <w:r>
        <w:br/>
        <w:t>- Life in colonial America</w:t>
      </w:r>
      <w:r>
        <w:br/>
        <w:t>- How slavery worked</w:t>
      </w:r>
      <w:r>
        <w:br/>
        <w:t>- How geography affected people’s lives</w:t>
      </w:r>
      <w:r>
        <w:br/>
        <w:t>- Who had power and who did not</w:t>
      </w:r>
      <w:r>
        <w:br/>
      </w:r>
      <w:r>
        <w:br/>
        <w:t>We are not studying writing style.</w:t>
      </w:r>
      <w:r>
        <w:br/>
        <w:t>We are using the story to learn about history and geography.</w:t>
      </w:r>
    </w:p>
    <w:sectPr w:rsidR="006531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040035">
    <w:abstractNumId w:val="8"/>
  </w:num>
  <w:num w:numId="2" w16cid:durableId="1372148029">
    <w:abstractNumId w:val="6"/>
  </w:num>
  <w:num w:numId="3" w16cid:durableId="1274434506">
    <w:abstractNumId w:val="5"/>
  </w:num>
  <w:num w:numId="4" w16cid:durableId="1113014592">
    <w:abstractNumId w:val="4"/>
  </w:num>
  <w:num w:numId="5" w16cid:durableId="614212456">
    <w:abstractNumId w:val="7"/>
  </w:num>
  <w:num w:numId="6" w16cid:durableId="200359317">
    <w:abstractNumId w:val="3"/>
  </w:num>
  <w:num w:numId="7" w16cid:durableId="1100100049">
    <w:abstractNumId w:val="2"/>
  </w:num>
  <w:num w:numId="8" w16cid:durableId="430273942">
    <w:abstractNumId w:val="1"/>
  </w:num>
  <w:num w:numId="9" w16cid:durableId="12350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546D1"/>
    <w:rsid w:val="0065318C"/>
    <w:rsid w:val="00AA1D8D"/>
    <w:rsid w:val="00B47730"/>
    <w:rsid w:val="00BE5091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D3D8E6"/>
  <w14:defaultImageDpi w14:val="300"/>
  <w15:docId w15:val="{A1755720-C9EB-41F5-8A19-A36066AC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dcterms:created xsi:type="dcterms:W3CDTF">2025-12-28T13:28:00Z</dcterms:created>
  <dcterms:modified xsi:type="dcterms:W3CDTF">2025-12-28T13:28:00Z</dcterms:modified>
  <cp:category/>
</cp:coreProperties>
</file>