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4BA0" w14:textId="4FAD46DA" w:rsidR="00AE7E14" w:rsidRDefault="00000000" w:rsidP="00D92DC0">
      <w:pPr>
        <w:pStyle w:val="Heading1"/>
      </w:pPr>
      <w:r>
        <w:t>Chains by Laurie Halse Anderson</w:t>
      </w:r>
      <w:r w:rsidR="00D92DC0">
        <w:t xml:space="preserve"> </w:t>
      </w:r>
      <w:r>
        <w:t>Chapter Summaries (Chapters 1–10)</w:t>
      </w:r>
    </w:p>
    <w:p w14:paraId="3495015B" w14:textId="77777777" w:rsidR="00AE7E14" w:rsidRDefault="00000000">
      <w:pPr>
        <w:pStyle w:val="Heading3"/>
      </w:pPr>
      <w:r>
        <w:t>Chapter 1</w:t>
      </w:r>
    </w:p>
    <w:p w14:paraId="5361DDCB" w14:textId="77777777" w:rsidR="00AE7E14" w:rsidRDefault="00000000">
      <w:r>
        <w:br/>
        <w:t>May 1776 – Rhode Island Colony</w:t>
      </w:r>
      <w:r>
        <w:br/>
      </w:r>
      <w:r>
        <w:br/>
        <w:t>Isabel and her younger sister Ruth are enslaved girls living in Rhode Island. Their owner, Miss Mary Finch, has died. Before her death, she promised to free them in her will. Isabel feels hopeful that freedom is finally coming.</w:t>
      </w:r>
      <w:r>
        <w:br/>
      </w:r>
      <w:r>
        <w:br/>
        <w:t>However, Miss Finch’s cruel nephew ignores the will and secretly sells Isabel and Ruth to a wealthy Loyalist couple from New York: Madam and Master Lockton. Isabel realizes that even written promises mean nothing when enslaved people have no legal rights.</w:t>
      </w:r>
      <w:r>
        <w:br/>
      </w:r>
      <w:r>
        <w:br/>
        <w:t>Historical Context:</w:t>
      </w:r>
      <w:r>
        <w:br/>
        <w:t>• Slavery existed in Northern colonies, including Rhode Island.</w:t>
      </w:r>
      <w:r>
        <w:br/>
        <w:t>• Enslaved people were considered property under the law.</w:t>
      </w:r>
      <w:r>
        <w:br/>
        <w:t>• The story takes place just before the Declaration of Independence (July 1776).</w:t>
      </w:r>
      <w:r>
        <w:br/>
      </w:r>
    </w:p>
    <w:p w14:paraId="6C869780" w14:textId="77777777" w:rsidR="00AE7E14" w:rsidRDefault="00000000">
      <w:pPr>
        <w:pStyle w:val="Heading3"/>
      </w:pPr>
      <w:r>
        <w:t>Chapter 2</w:t>
      </w:r>
    </w:p>
    <w:p w14:paraId="026EF2C7" w14:textId="77777777" w:rsidR="00AE7E14" w:rsidRDefault="00000000">
      <w:r>
        <w:br/>
        <w:t>Arrival in New York City</w:t>
      </w:r>
      <w:r>
        <w:br/>
      </w:r>
      <w:r>
        <w:br/>
        <w:t>Isabel and Ruth travel to New York City, which is crowded, noisy, and tense because war is beginning. Ships fill the harbor, and soldiers are preparing for battle.</w:t>
      </w:r>
      <w:r>
        <w:br/>
      </w:r>
      <w:r>
        <w:br/>
        <w:t>The Locktons are Loyalists (supporters of Britain). Isabel quickly notices how divided the city is between Loyalists and Patriots.</w:t>
      </w:r>
      <w:r>
        <w:br/>
      </w:r>
      <w:r>
        <w:br/>
        <w:t>Geographical Context:</w:t>
      </w:r>
      <w:r>
        <w:br/>
        <w:t>• New York is a major port city.</w:t>
      </w:r>
      <w:r>
        <w:br/>
        <w:t>• Its harbor makes it strategically important for military control.</w:t>
      </w:r>
      <w:r>
        <w:br/>
      </w:r>
    </w:p>
    <w:p w14:paraId="756477B5" w14:textId="77777777" w:rsidR="00AE7E14" w:rsidRDefault="00000000">
      <w:pPr>
        <w:pStyle w:val="Heading3"/>
      </w:pPr>
      <w:r>
        <w:t>Chapter 3</w:t>
      </w:r>
    </w:p>
    <w:p w14:paraId="2A515C89" w14:textId="77777777" w:rsidR="00AE7E14" w:rsidRDefault="00000000">
      <w:r>
        <w:br/>
        <w:t>Isabel asks Madam Lockton about her promised freedom papers. Madam cruelly refuses and punishes her. Isabel understands that her hope for freedom has been taken away.</w:t>
      </w:r>
      <w:r>
        <w:br/>
      </w:r>
      <w:r>
        <w:br/>
        <w:t>The city grows more tense as rumors of war spread.</w:t>
      </w:r>
      <w:r>
        <w:br/>
      </w:r>
      <w:r>
        <w:br/>
      </w:r>
      <w:r>
        <w:lastRenderedPageBreak/>
        <w:t>Historical Context:</w:t>
      </w:r>
      <w:r>
        <w:br/>
        <w:t>• Enslaved people had no legal protection in most courts.</w:t>
      </w:r>
      <w:r>
        <w:br/>
        <w:t>• Written promises could be ignored without consequence.</w:t>
      </w:r>
      <w:r>
        <w:br/>
      </w:r>
    </w:p>
    <w:p w14:paraId="0E57AF0B" w14:textId="77777777" w:rsidR="00AE7E14" w:rsidRDefault="00000000">
      <w:pPr>
        <w:pStyle w:val="Heading3"/>
      </w:pPr>
      <w:r>
        <w:t>Chapter 4</w:t>
      </w:r>
    </w:p>
    <w:p w14:paraId="54E2E01C" w14:textId="77777777" w:rsidR="00AE7E14" w:rsidRDefault="00000000">
      <w:r>
        <w:br/>
        <w:t>Isabel overhears Master Lockton meeting secretly with other Loyalists. They are planning actions against the Patriots.</w:t>
      </w:r>
      <w:r>
        <w:br/>
      </w:r>
      <w:r>
        <w:br/>
        <w:t>A slave named Curzon approaches Isabel and asks her to spy on the Locktons for the Patriot cause. He promises that the Patriots may grant her freedom if they win the war.</w:t>
      </w:r>
      <w:r>
        <w:br/>
      </w:r>
      <w:r>
        <w:br/>
        <w:t>Historical Context:</w:t>
      </w:r>
      <w:r>
        <w:br/>
        <w:t>• Both British and Patriots offered freedom to enslaved people in exchange for loyalty.</w:t>
      </w:r>
      <w:r>
        <w:br/>
        <w:t>• Espionage was common during the Revolutionary War.</w:t>
      </w:r>
      <w:r>
        <w:br/>
      </w:r>
    </w:p>
    <w:p w14:paraId="1EBC64F8" w14:textId="77777777" w:rsidR="00AE7E14" w:rsidRDefault="00000000">
      <w:pPr>
        <w:pStyle w:val="Heading3"/>
      </w:pPr>
      <w:r>
        <w:t>Chapter 5</w:t>
      </w:r>
    </w:p>
    <w:p w14:paraId="3C7A4CEB" w14:textId="77777777" w:rsidR="00AE7E14" w:rsidRDefault="00000000">
      <w:r>
        <w:br/>
        <w:t>Isabel struggles with the decision to spy. She wants freedom but fears punishment. She begins secretly listening to conversations inside the Lockton household.</w:t>
      </w:r>
      <w:r>
        <w:br/>
      </w:r>
      <w:r>
        <w:br/>
        <w:t>New York is politically divided, and neighbors suspect each other of loyalty to either Britain or the colonies.</w:t>
      </w:r>
      <w:r>
        <w:br/>
      </w:r>
      <w:r>
        <w:br/>
        <w:t>Historical Context:</w:t>
      </w:r>
      <w:r>
        <w:br/>
        <w:t>• Colonial cities were filled with tension and suspicion.</w:t>
      </w:r>
      <w:r>
        <w:br/>
        <w:t>• Civilian families were deeply involved in the war effort.</w:t>
      </w:r>
      <w:r>
        <w:br/>
      </w:r>
    </w:p>
    <w:p w14:paraId="3AE5B082" w14:textId="77777777" w:rsidR="00AE7E14" w:rsidRDefault="00000000">
      <w:pPr>
        <w:pStyle w:val="Heading3"/>
      </w:pPr>
      <w:r>
        <w:t>Chapter 6</w:t>
      </w:r>
    </w:p>
    <w:p w14:paraId="18B13C9A" w14:textId="77777777" w:rsidR="00AE7E14" w:rsidRDefault="00000000">
      <w:r>
        <w:br/>
        <w:t>Isabel secretly passes information to Curzon about British plans. She begins to understand how dangerous spying is.</w:t>
      </w:r>
      <w:r>
        <w:br/>
      </w:r>
      <w:r>
        <w:br/>
        <w:t>Meanwhile, British warships gather in the harbor, preparing for major military action.</w:t>
      </w:r>
      <w:r>
        <w:br/>
      </w:r>
      <w:r>
        <w:br/>
        <w:t>Geographical Context:</w:t>
      </w:r>
      <w:r>
        <w:br/>
        <w:t>• Control of New York Harbor allows control of trade routes and military movement.</w:t>
      </w:r>
      <w:r>
        <w:br/>
      </w:r>
    </w:p>
    <w:p w14:paraId="626E9D76" w14:textId="77777777" w:rsidR="00AE7E14" w:rsidRDefault="00000000">
      <w:pPr>
        <w:pStyle w:val="Heading3"/>
      </w:pPr>
      <w:r>
        <w:lastRenderedPageBreak/>
        <w:t>Chapter 7</w:t>
      </w:r>
    </w:p>
    <w:p w14:paraId="489B9694" w14:textId="77777777" w:rsidR="00AE7E14" w:rsidRDefault="00000000">
      <w:r>
        <w:br/>
        <w:t>British troops fill the streets. The city prepares for battle. Ruth becomes frightened by the chaos and loud noises.</w:t>
      </w:r>
      <w:r>
        <w:br/>
      </w:r>
      <w:r>
        <w:br/>
        <w:t>Isabel sees how war affects ordinary people — not just soldiers.</w:t>
      </w:r>
      <w:r>
        <w:br/>
      </w:r>
      <w:r>
        <w:br/>
        <w:t>Historical Context:</w:t>
      </w:r>
      <w:r>
        <w:br/>
        <w:t>• Summer 1776: British forces prepare to attack New York.</w:t>
      </w:r>
      <w:r>
        <w:br/>
        <w:t>• Washington’s army is outnumbered.</w:t>
      </w:r>
      <w:r>
        <w:br/>
      </w:r>
    </w:p>
    <w:p w14:paraId="13EC7606" w14:textId="77777777" w:rsidR="00AE7E14" w:rsidRDefault="00000000">
      <w:pPr>
        <w:pStyle w:val="Heading3"/>
      </w:pPr>
      <w:r>
        <w:t>Chapter 8</w:t>
      </w:r>
    </w:p>
    <w:p w14:paraId="717877E1" w14:textId="77777777" w:rsidR="00AE7E14" w:rsidRDefault="00000000">
      <w:r>
        <w:br/>
        <w:t>Public punishments occur for suspected Patriots. Mobs attack people accused of supporting the wrong side.</w:t>
      </w:r>
      <w:r>
        <w:br/>
      </w:r>
      <w:r>
        <w:br/>
        <w:t>Isabel notices the hypocrisy: colonists speak about liberty and freedom, yet enslaved people remain in chains.</w:t>
      </w:r>
      <w:r>
        <w:br/>
      </w:r>
      <w:r>
        <w:br/>
        <w:t>Historical Context:</w:t>
      </w:r>
      <w:r>
        <w:br/>
        <w:t>• Political violence and mob justice were common.</w:t>
      </w:r>
      <w:r>
        <w:br/>
        <w:t>• The idea of “liberty” did not apply to everyone.</w:t>
      </w:r>
      <w:r>
        <w:br/>
      </w:r>
    </w:p>
    <w:p w14:paraId="359BD951" w14:textId="77777777" w:rsidR="00AE7E14" w:rsidRDefault="00000000">
      <w:pPr>
        <w:pStyle w:val="Heading3"/>
      </w:pPr>
      <w:r>
        <w:t>Chapter 9</w:t>
      </w:r>
    </w:p>
    <w:p w14:paraId="36ECC587" w14:textId="77777777" w:rsidR="00AE7E14" w:rsidRDefault="00000000">
      <w:r>
        <w:br/>
        <w:t>The British army arrives in massive numbers. Ships fill the harbor. The Patriots are forced to retreat.</w:t>
      </w:r>
      <w:r>
        <w:br/>
      </w:r>
      <w:r>
        <w:br/>
        <w:t>New York officially falls under British control.</w:t>
      </w:r>
      <w:r>
        <w:br/>
      </w:r>
      <w:r>
        <w:br/>
        <w:t>Geographical Context:</w:t>
      </w:r>
      <w:r>
        <w:br/>
        <w:t>• The Battle of Long Island (August 1776).</w:t>
      </w:r>
      <w:r>
        <w:br/>
        <w:t>• British control of New York helps them divide the colonies.</w:t>
      </w:r>
      <w:r>
        <w:br/>
      </w:r>
    </w:p>
    <w:p w14:paraId="3462A25D" w14:textId="77777777" w:rsidR="00AE7E14" w:rsidRDefault="00000000">
      <w:pPr>
        <w:pStyle w:val="Heading3"/>
      </w:pPr>
      <w:r>
        <w:t>Chapter 10</w:t>
      </w:r>
    </w:p>
    <w:p w14:paraId="46FB86DA" w14:textId="77777777" w:rsidR="00AE7E14" w:rsidRDefault="00000000">
      <w:r>
        <w:br/>
        <w:t>With the British in control, the Locktons feel confident and powerful. Isabel feels trapped.</w:t>
      </w:r>
      <w:r>
        <w:br/>
      </w:r>
      <w:r>
        <w:br/>
        <w:t>She begins questioning whether either side truly intends to give freedom to enslaved people.</w:t>
      </w:r>
      <w:r>
        <w:br/>
      </w:r>
      <w:r>
        <w:br/>
      </w:r>
      <w:r>
        <w:lastRenderedPageBreak/>
        <w:t>Theme Development:</w:t>
      </w:r>
      <w:r>
        <w:br/>
        <w:t>• Freedom vs. control</w:t>
      </w:r>
      <w:r>
        <w:br/>
        <w:t>• War and moral choices</w:t>
      </w:r>
      <w:r>
        <w:br/>
        <w:t>• The meaning of liberty</w:t>
      </w:r>
      <w:r>
        <w:br/>
      </w:r>
    </w:p>
    <w:sectPr w:rsidR="00AE7E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1026888">
    <w:abstractNumId w:val="8"/>
  </w:num>
  <w:num w:numId="2" w16cid:durableId="748238821">
    <w:abstractNumId w:val="6"/>
  </w:num>
  <w:num w:numId="3" w16cid:durableId="1459452762">
    <w:abstractNumId w:val="5"/>
  </w:num>
  <w:num w:numId="4" w16cid:durableId="1210847518">
    <w:abstractNumId w:val="4"/>
  </w:num>
  <w:num w:numId="5" w16cid:durableId="1620408050">
    <w:abstractNumId w:val="7"/>
  </w:num>
  <w:num w:numId="6" w16cid:durableId="581719300">
    <w:abstractNumId w:val="3"/>
  </w:num>
  <w:num w:numId="7" w16cid:durableId="1134908288">
    <w:abstractNumId w:val="2"/>
  </w:num>
  <w:num w:numId="8" w16cid:durableId="1924609191">
    <w:abstractNumId w:val="1"/>
  </w:num>
  <w:num w:numId="9" w16cid:durableId="100227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57E96"/>
    <w:rsid w:val="00AA1D8D"/>
    <w:rsid w:val="00AE7E14"/>
    <w:rsid w:val="00B47730"/>
    <w:rsid w:val="00CB0664"/>
    <w:rsid w:val="00D92D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736A1"/>
  <w14:defaultImageDpi w14:val="300"/>
  <w15:docId w15:val="{9E346422-E20D-4F3B-8E8D-C220043B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2026-02-26T13:28:00Z</dcterms:created>
  <dcterms:modified xsi:type="dcterms:W3CDTF">2026-02-26T13:28:00Z</dcterms:modified>
  <cp:category/>
</cp:coreProperties>
</file>